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FE" w:rsidRDefault="008C20FE">
      <w:pPr>
        <w:pStyle w:val="Nagwek1"/>
        <w:spacing w:before="0" w:beforeAutospacing="0" w:after="0" w:afterAutospacing="0"/>
        <w:rPr>
          <w:sz w:val="20"/>
          <w:szCs w:val="20"/>
        </w:rPr>
      </w:pPr>
    </w:p>
    <w:p w:rsidR="008C20FE" w:rsidRDefault="005D427E">
      <w:pPr>
        <w:pStyle w:val="Nagwek1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ZAŁĄCZNIK NR 2: Formularz Ofertowy</w:t>
      </w:r>
    </w:p>
    <w:p w:rsidR="008C20FE" w:rsidRDefault="005D427E">
      <w:pPr>
        <w:pStyle w:val="NormalnyWeb"/>
        <w:spacing w:before="0" w:beforeAutospacing="0" w:after="0" w:afterAutospacing="0"/>
        <w:rPr>
          <w:sz w:val="20"/>
          <w:szCs w:val="20"/>
        </w:rPr>
      </w:pPr>
      <w:r>
        <w:rPr>
          <w:b/>
          <w:bCs/>
          <w:sz w:val="20"/>
          <w:szCs w:val="20"/>
        </w:rPr>
        <w:t>Zadanie:</w:t>
      </w:r>
      <w:r>
        <w:rPr>
          <w:sz w:val="20"/>
          <w:szCs w:val="20"/>
        </w:rPr>
        <w:t xml:space="preserve"> Dostawa fabrycznie nowego sprzętu medycznego w ramach projektu „Wsparcie podstawowej opieki zdrowotnej (POZ)”.</w:t>
      </w:r>
    </w:p>
    <w:p w:rsidR="008C20FE" w:rsidRDefault="005D427E">
      <w:pPr>
        <w:pStyle w:val="NormalnyWeb"/>
        <w:spacing w:before="0" w:beforeAutospacing="0" w:after="0" w:afterAutospacing="0"/>
        <w:rPr>
          <w:sz w:val="20"/>
          <w:szCs w:val="20"/>
        </w:rPr>
      </w:pPr>
      <w:r>
        <w:rPr>
          <w:b/>
          <w:bCs/>
          <w:sz w:val="20"/>
          <w:szCs w:val="20"/>
        </w:rPr>
        <w:t>Zamawiający:</w:t>
      </w:r>
      <w:r>
        <w:rPr>
          <w:sz w:val="20"/>
          <w:szCs w:val="20"/>
        </w:rPr>
        <w:t xml:space="preserve"> SPZOZ Ośrodek Zdrowia w Żarnowcu, ul. Mostowa 1, 42-439 Żarnowiec</w:t>
      </w:r>
    </w:p>
    <w:p w:rsidR="008C20FE" w:rsidRDefault="005D427E">
      <w:pPr>
        <w:pStyle w:val="NormalnyWeb"/>
        <w:spacing w:before="0" w:beforeAutospacing="0" w:after="0" w:afterAutospacing="0"/>
        <w:rPr>
          <w:sz w:val="20"/>
          <w:szCs w:val="20"/>
        </w:rPr>
      </w:pPr>
      <w:r>
        <w:rPr>
          <w:b/>
          <w:bCs/>
          <w:sz w:val="20"/>
          <w:szCs w:val="20"/>
        </w:rPr>
        <w:t>Projekt:</w:t>
      </w:r>
      <w:r>
        <w:rPr>
          <w:sz w:val="20"/>
          <w:szCs w:val="20"/>
        </w:rPr>
        <w:t xml:space="preserve"> „Wsparcie podstawowej opieki zdrowotnej (POZ)”</w:t>
      </w:r>
    </w:p>
    <w:p w:rsidR="008C20FE" w:rsidRDefault="005D427E">
      <w:pPr>
        <w:pStyle w:val="NormalnyWeb"/>
        <w:spacing w:before="0" w:beforeAutospacing="0" w:after="0" w:afterAutospacing="0"/>
        <w:rPr>
          <w:sz w:val="20"/>
          <w:szCs w:val="20"/>
        </w:rPr>
      </w:pPr>
      <w:r>
        <w:rPr>
          <w:b/>
          <w:bCs/>
          <w:sz w:val="20"/>
          <w:szCs w:val="20"/>
        </w:rPr>
        <w:t>Nr projektu:</w:t>
      </w:r>
      <w:r>
        <w:rPr>
          <w:sz w:val="20"/>
          <w:szCs w:val="20"/>
        </w:rPr>
        <w:t xml:space="preserve"> FENX.06.01-IP.03-0001/23</w:t>
      </w:r>
    </w:p>
    <w:p w:rsidR="008C20FE" w:rsidRDefault="005D427E">
      <w:pPr>
        <w:pStyle w:val="NormalnyWeb"/>
        <w:spacing w:before="0" w:beforeAutospacing="0" w:after="0" w:afterAutospacing="0"/>
        <w:rPr>
          <w:sz w:val="20"/>
          <w:szCs w:val="20"/>
        </w:rPr>
      </w:pPr>
      <w:r>
        <w:rPr>
          <w:b/>
          <w:bCs/>
          <w:sz w:val="20"/>
          <w:szCs w:val="20"/>
        </w:rPr>
        <w:t>Tryb:</w:t>
      </w:r>
      <w:r>
        <w:rPr>
          <w:sz w:val="20"/>
          <w:szCs w:val="20"/>
        </w:rPr>
        <w:t xml:space="preserve"> Podstawowy bez negocjacji (art. 275 pkt 1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>)</w:t>
      </w:r>
    </w:p>
    <w:p w:rsidR="008C20FE" w:rsidRDefault="005D427E">
      <w:pPr>
        <w:pStyle w:val="Normalny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pict w14:anchorId="32319A49">
          <v:rect id="_x0000_i1025" style="width:0;height:1.5pt" o:hralign="center" o:hrstd="t" o:hr="t" fillcolor="#a0a0a0" stroked="f"/>
        </w:pict>
      </w:r>
    </w:p>
    <w:p w:rsidR="008C20FE" w:rsidRDefault="005D427E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I. DANE WYKONAWCY:</w:t>
      </w:r>
    </w:p>
    <w:p w:rsidR="008C20FE" w:rsidRDefault="005D42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Nazwa firmy: ............................................................................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 </w:t>
      </w:r>
    </w:p>
    <w:p w:rsidR="008C20FE" w:rsidRDefault="005D42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Adres: .............................................................................................................. </w:t>
      </w:r>
    </w:p>
    <w:p w:rsidR="008C20FE" w:rsidRDefault="005D42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NIP: ........................................... REGON: 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 </w:t>
      </w:r>
    </w:p>
    <w:p w:rsidR="008C20FE" w:rsidRDefault="005D42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E-mail do komunikacji (e-Zamówienia): ....................................................................</w:t>
      </w:r>
    </w:p>
    <w:p w:rsidR="008C20FE" w:rsidRDefault="005D427E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II. TABELA CENOWA:</w:t>
      </w:r>
    </w:p>
    <w:p w:rsidR="008C20FE" w:rsidRDefault="005D42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Oferuj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ę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wykonanie przedmiotu zamówienia zgodnie z wymogami OPZ (Załącznik nr 1) w następujących cenach:</w:t>
      </w:r>
    </w:p>
    <w:tbl>
      <w:tblPr>
        <w:tblW w:w="90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687"/>
        <w:gridCol w:w="1057"/>
        <w:gridCol w:w="1094"/>
        <w:gridCol w:w="1085"/>
        <w:gridCol w:w="1085"/>
        <w:gridCol w:w="1690"/>
      </w:tblGrid>
      <w:tr w:rsidR="008C20FE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Nr Pakietu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(Części)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Pakietu (krótki opis)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netto (PLN)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Stawka VAT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VAT (PLN)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brutto (PLN)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Okres gwarancji (min. 24 m-ce)</w:t>
            </w:r>
          </w:p>
        </w:tc>
      </w:tr>
      <w:tr w:rsidR="008C20FE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Pakiet nr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C20FE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Pakiet nr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C20FE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0" w:type="dxa"/>
              <w:bottom w:w="30" w:type="dxa"/>
              <w:right w:w="0" w:type="dxa"/>
            </w:tcMar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Pakiet nr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C20FE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0" w:type="dxa"/>
              <w:bottom w:w="30" w:type="dxa"/>
              <w:right w:w="0" w:type="dxa"/>
            </w:tcMar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Pakiet nr 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C20FE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Pakiet nr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C20FE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0" w:type="dxa"/>
              <w:bottom w:w="30" w:type="dxa"/>
              <w:right w:w="0" w:type="dxa"/>
            </w:tcMar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Pakiet nr 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C20FE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0" w:type="dxa"/>
              <w:bottom w:w="30" w:type="dxa"/>
              <w:right w:w="0" w:type="dxa"/>
            </w:tcMar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Pakiet nr 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C20FE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0" w:type="dxa"/>
              <w:bottom w:w="30" w:type="dxa"/>
              <w:right w:w="0" w:type="dxa"/>
            </w:tcMar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Pakiet nr 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C20FE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ŁĄCZNIE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Suma wszystkich części (1-8)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8C2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C20FE" w:rsidRDefault="005D4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</w:tr>
    </w:tbl>
    <w:p w:rsidR="008C20FE" w:rsidRDefault="005D42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III. OŚWIADCZENIA WYKONAWCY:</w:t>
      </w:r>
    </w:p>
    <w:p w:rsidR="008C20FE" w:rsidRDefault="005D42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</w:t>
      </w:r>
      <w:r>
        <w:rPr>
          <w:rFonts w:ascii="Times New Roman" w:eastAsia="Times New Roman" w:hAnsi="Times New Roman" w:cs="Times New Roman"/>
          <w:sz w:val="20"/>
          <w:szCs w:val="20"/>
          <w:lang w:val="en-US"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oferowany przez</w:t>
      </w:r>
      <w:r>
        <w:rPr>
          <w:rFonts w:ascii="Times New Roman" w:eastAsia="Times New Roman" w:hAnsi="Times New Roman" w:cs="Times New Roman"/>
          <w:sz w:val="20"/>
          <w:szCs w:val="20"/>
          <w:lang w:val="en-US" w:eastAsia="pl-PL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pl-PL"/>
        </w:rPr>
        <w:t>mnie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sprzęt w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pakietach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pl-PL"/>
        </w:rPr>
        <w:t>nr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US" w:eastAsia="pl-PL"/>
        </w:rPr>
        <w:t xml:space="preserve">: .............................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jest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fabrycznie nowy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posiada gwarancję jakości na okres wskazany w tabeli (nie krótszy niż 24 miesiące).</w:t>
      </w:r>
    </w:p>
    <w:p w:rsidR="008C20FE" w:rsidRDefault="005D42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zapozna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ł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pl-PL"/>
        </w:rPr>
        <w:t>em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się z dokumentacją zamówienia i akceptuj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ę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ją w całości bez zastrzeżeń.</w:t>
      </w:r>
    </w:p>
    <w:p w:rsidR="008C20FE" w:rsidRDefault="005D42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Potwierdzam, że oferowany sprzęt spełnia wszystkie parametry tec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hniczne opisane w Załączniku nr 1 (OPZ).</w:t>
      </w:r>
    </w:p>
    <w:p w:rsidR="008C20FE" w:rsidRDefault="005D42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zawarta w ofercie cena obejmuje wszystkie koszty związane z realizacją zamówienia, w tym dostawę, wniesienie, instalację, szkolenie personelu. </w:t>
      </w:r>
    </w:p>
    <w:p w:rsidR="008C20FE" w:rsidRDefault="005D42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Akceptuj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ę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7-dniowy termin płatności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 daty otrzymania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faktury po bezusterkowym odbiorze sprzętu.</w:t>
      </w:r>
    </w:p>
    <w:p w:rsidR="008C20FE" w:rsidRDefault="005D42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Akceptuj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ę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warunki płatności oraz zastrzeżenie o możliwości unieważnienia postępowania na podstawie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art. 257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przypadku nieotrzymania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pl-PL"/>
        </w:rPr>
        <w:t>przez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US"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pl-PL"/>
        </w:rPr>
        <w:t>Zamawiającego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US"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środków z projektu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FENiKS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8C20FE" w:rsidRDefault="005D4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</w:t>
      </w:r>
    </w:p>
    <w:p w:rsidR="008C20FE" w:rsidRDefault="005D427E">
      <w:pPr>
        <w:spacing w:before="100" w:beforeAutospacing="1" w:after="100" w:afterAutospacing="1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(podpis elektroniczny Wykonawcy)</w:t>
      </w:r>
      <w:bookmarkStart w:id="0" w:name="_GoBack"/>
      <w:bookmarkEnd w:id="0"/>
    </w:p>
    <w:sectPr w:rsidR="008C20F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27E" w:rsidRDefault="005D427E">
      <w:pPr>
        <w:spacing w:line="240" w:lineRule="auto"/>
      </w:pPr>
      <w:r>
        <w:separator/>
      </w:r>
    </w:p>
  </w:endnote>
  <w:endnote w:type="continuationSeparator" w:id="0">
    <w:p w:rsidR="005D427E" w:rsidRDefault="005D42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09"/>
      <w:gridCol w:w="3009"/>
      <w:gridCol w:w="3009"/>
    </w:tblGrid>
    <w:tr w:rsidR="008C20FE">
      <w:tc>
        <w:tcPr>
          <w:tcW w:w="3009" w:type="dxa"/>
        </w:tcPr>
        <w:p w:rsidR="008C20FE" w:rsidRDefault="008C20FE">
          <w:pPr>
            <w:pStyle w:val="Nagwek"/>
            <w:ind w:left="-115"/>
          </w:pPr>
        </w:p>
      </w:tc>
      <w:tc>
        <w:tcPr>
          <w:tcW w:w="3009" w:type="dxa"/>
        </w:tcPr>
        <w:p w:rsidR="008C20FE" w:rsidRDefault="008C20FE">
          <w:pPr>
            <w:pStyle w:val="Nagwek"/>
            <w:jc w:val="center"/>
          </w:pPr>
        </w:p>
      </w:tc>
      <w:tc>
        <w:tcPr>
          <w:tcW w:w="3009" w:type="dxa"/>
        </w:tcPr>
        <w:p w:rsidR="008C20FE" w:rsidRDefault="008C20FE">
          <w:pPr>
            <w:pStyle w:val="Nagwek"/>
            <w:ind w:right="-115"/>
            <w:jc w:val="right"/>
          </w:pPr>
        </w:p>
      </w:tc>
    </w:tr>
  </w:tbl>
  <w:p w:rsidR="008C20FE" w:rsidRDefault="008C20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27E" w:rsidRDefault="005D427E">
      <w:pPr>
        <w:spacing w:after="0"/>
      </w:pPr>
      <w:r>
        <w:separator/>
      </w:r>
    </w:p>
  </w:footnote>
  <w:footnote w:type="continuationSeparator" w:id="0">
    <w:p w:rsidR="005D427E" w:rsidRDefault="005D42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27" w:type="dxa"/>
      <w:tblLayout w:type="fixed"/>
      <w:tblLook w:val="04A0" w:firstRow="1" w:lastRow="0" w:firstColumn="1" w:lastColumn="0" w:noHBand="0" w:noVBand="1"/>
    </w:tblPr>
    <w:tblGrid>
      <w:gridCol w:w="3009"/>
      <w:gridCol w:w="3009"/>
      <w:gridCol w:w="3009"/>
    </w:tblGrid>
    <w:tr w:rsidR="008C20FE">
      <w:tc>
        <w:tcPr>
          <w:tcW w:w="3009" w:type="dxa"/>
        </w:tcPr>
        <w:p w:rsidR="008C20FE" w:rsidRDefault="008C20FE">
          <w:pPr>
            <w:pStyle w:val="Nagwek"/>
            <w:ind w:left="-115"/>
          </w:pPr>
        </w:p>
        <w:p w:rsidR="008C20FE" w:rsidRDefault="008C20FE">
          <w:pPr>
            <w:pStyle w:val="Nagwek"/>
            <w:ind w:left="-115"/>
          </w:pPr>
        </w:p>
      </w:tc>
      <w:tc>
        <w:tcPr>
          <w:tcW w:w="3009" w:type="dxa"/>
        </w:tcPr>
        <w:p w:rsidR="008C20FE" w:rsidRDefault="008C20FE">
          <w:pPr>
            <w:pStyle w:val="Nagwek"/>
            <w:jc w:val="center"/>
          </w:pPr>
        </w:p>
      </w:tc>
      <w:tc>
        <w:tcPr>
          <w:tcW w:w="3009" w:type="dxa"/>
        </w:tcPr>
        <w:p w:rsidR="008C20FE" w:rsidRDefault="008C20FE">
          <w:pPr>
            <w:pStyle w:val="Nagwek"/>
            <w:ind w:right="-115"/>
            <w:jc w:val="right"/>
          </w:pPr>
        </w:p>
      </w:tc>
    </w:tr>
  </w:tbl>
  <w:p w:rsidR="008C20FE" w:rsidRDefault="005D427E">
    <w:pPr>
      <w:pStyle w:val="Nagwek"/>
    </w:pPr>
    <w:r>
      <w:rPr>
        <w:noProof/>
        <w:lang w:eastAsia="pl-PL"/>
      </w:rPr>
      <w:drawing>
        <wp:inline distT="0" distB="0" distL="0" distR="0">
          <wp:extent cx="5731510" cy="620395"/>
          <wp:effectExtent l="0" t="0" r="2540" b="8255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620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6095A"/>
    <w:multiLevelType w:val="multilevel"/>
    <w:tmpl w:val="64A6095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7E6C57"/>
    <w:rsid w:val="00025B0C"/>
    <w:rsid w:val="000312ED"/>
    <w:rsid w:val="00046B77"/>
    <w:rsid w:val="00086AA6"/>
    <w:rsid w:val="000E1D61"/>
    <w:rsid w:val="001541B4"/>
    <w:rsid w:val="001D47C9"/>
    <w:rsid w:val="001E1215"/>
    <w:rsid w:val="002C4170"/>
    <w:rsid w:val="0042285B"/>
    <w:rsid w:val="00466FE6"/>
    <w:rsid w:val="00583FC0"/>
    <w:rsid w:val="005B28A9"/>
    <w:rsid w:val="005C277D"/>
    <w:rsid w:val="005D427E"/>
    <w:rsid w:val="00601D5F"/>
    <w:rsid w:val="00652DC8"/>
    <w:rsid w:val="00660E0C"/>
    <w:rsid w:val="007216DA"/>
    <w:rsid w:val="0078434F"/>
    <w:rsid w:val="00785AAD"/>
    <w:rsid w:val="007D7674"/>
    <w:rsid w:val="007E7D76"/>
    <w:rsid w:val="008B5942"/>
    <w:rsid w:val="008C20FE"/>
    <w:rsid w:val="008C21E1"/>
    <w:rsid w:val="008E0B71"/>
    <w:rsid w:val="00A20768"/>
    <w:rsid w:val="00A3059C"/>
    <w:rsid w:val="00B102D2"/>
    <w:rsid w:val="00BA54FA"/>
    <w:rsid w:val="00BB2F0C"/>
    <w:rsid w:val="00BC711C"/>
    <w:rsid w:val="00CD191B"/>
    <w:rsid w:val="00D04BB0"/>
    <w:rsid w:val="00D4265E"/>
    <w:rsid w:val="00D44456"/>
    <w:rsid w:val="00E10B4C"/>
    <w:rsid w:val="00E11572"/>
    <w:rsid w:val="00E339D1"/>
    <w:rsid w:val="00E57BF7"/>
    <w:rsid w:val="00E721F4"/>
    <w:rsid w:val="00EB0232"/>
    <w:rsid w:val="00F95487"/>
    <w:rsid w:val="00FA457D"/>
    <w:rsid w:val="00FC445D"/>
    <w:rsid w:val="485D7902"/>
    <w:rsid w:val="70314C0E"/>
    <w:rsid w:val="73A65BDB"/>
    <w:rsid w:val="757E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3EFF35-1F68-4C87-A951-28E71CC42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customStyle="1" w:styleId="Poprawka1">
    <w:name w:val="Poprawka1"/>
    <w:hidden/>
    <w:uiPriority w:val="99"/>
    <w:semiHidden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math-inline">
    <w:name w:val="math-inline"/>
    <w:basedOn w:val="Domylnaczcionkaakapitu"/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animating">
    <w:name w:val="animating"/>
    <w:basedOn w:val="Domylnaczcionkaakapitu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D9CEDFC1EE654EB1D31AF6B3C395EF" ma:contentTypeVersion="2" ma:contentTypeDescription="Utwórz nowy dokument." ma:contentTypeScope="" ma:versionID="c29649771d76bb0eccc60658f63abebf">
  <xsd:schema xmlns:xsd="http://www.w3.org/2001/XMLSchema" xmlns:xs="http://www.w3.org/2001/XMLSchema" xmlns:p="http://schemas.microsoft.com/office/2006/metadata/properties" xmlns:ns2="34792cdb-b207-4b1e-9f5b-2b41ccf7e8c8" targetNamespace="http://schemas.microsoft.com/office/2006/metadata/properties" ma:root="true" ma:fieldsID="67401d2752178325b439327df89c1249" ns2:_="">
    <xsd:import namespace="34792cdb-b207-4b1e-9f5b-2b41ccf7e8c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92cdb-b207-4b1e-9f5b-2b41ccf7e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245A0-0481-43C5-BBA2-70BCB6558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92cdb-b207-4b1e-9f5b-2b41ccf7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8F0CF4-7B52-46E9-AD1F-3F95CAFBFB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AE110A-DE52-4F83-A48A-3400C7AC0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3D6EB3-83EE-43B9-A434-24B8BB53E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329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Sześciórka Milena</dc:creator>
  <cp:lastModifiedBy>Acer</cp:lastModifiedBy>
  <cp:revision>6</cp:revision>
  <dcterms:created xsi:type="dcterms:W3CDTF">2026-03-15T05:14:00Z</dcterms:created>
  <dcterms:modified xsi:type="dcterms:W3CDTF">2026-03-20T04:37:00Z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0x01010050D9CEDFC1EE654EB1D31AF6B3C395EF</vt:lpwstr>
  </property>
  <property fmtid="{D5CDD505-2E9C-101B-9397-08002B2CF9AE}" pid="3" name="KSOTemplateDocerSaveRecord">
    <vt:lpwstr>eyJoZGlkIjoiMTU5NGE5MzUzODA2NmVhOGVmZTMzYWIzYzk3ZTgyYTMiLCJ1c2VySWQiOiIzMDQxNDc0NjAzODY2In0=</vt:lpwstr>
  </property>
  <property fmtid="{D5CDD505-2E9C-101B-9397-08002B2CF9AE}" pid="4" name="KSOProductBuildVer">
    <vt:lpwstr>1045-12.1.0.25242</vt:lpwstr>
  </property>
  <property fmtid="{D5CDD505-2E9C-101B-9397-08002B2CF9AE}" pid="5" name="ICV">
    <vt:lpwstr>6273F311261B41B788FD5B7396122B12_13</vt:lpwstr>
  </property>
</Properties>
</file>